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7FA4A" w14:textId="6AC94C93" w:rsidR="00A06629" w:rsidRDefault="00A06629" w:rsidP="00A06629">
      <w:pPr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es-EC"/>
        </w:rPr>
      </w:pPr>
      <w:r w:rsidRPr="00A06629">
        <w:rPr>
          <w:rFonts w:ascii="Arial" w:eastAsia="Times New Roman" w:hAnsi="Arial" w:cs="Arial"/>
          <w:b/>
          <w:color w:val="000000"/>
          <w:sz w:val="24"/>
          <w:szCs w:val="24"/>
          <w:lang w:eastAsia="es-EC"/>
        </w:rPr>
        <w:t>Mecatrónica presente en INNOVATECH 2025</w:t>
      </w:r>
    </w:p>
    <w:p w14:paraId="0E359132" w14:textId="77777777" w:rsidR="00A06629" w:rsidRDefault="00A06629" w:rsidP="00992FD1">
      <w:pPr>
        <w:jc w:val="both"/>
        <w:rPr>
          <w:rFonts w:ascii="Arial" w:hAnsi="Arial" w:cs="Arial"/>
          <w:sz w:val="24"/>
          <w:szCs w:val="24"/>
        </w:rPr>
      </w:pPr>
    </w:p>
    <w:p w14:paraId="087F86F5" w14:textId="651C47B1" w:rsidR="00A06629" w:rsidRPr="00A06629" w:rsidRDefault="00A06629" w:rsidP="00A06629">
      <w:pPr>
        <w:jc w:val="both"/>
        <w:rPr>
          <w:rFonts w:ascii="Arial" w:hAnsi="Arial" w:cs="Arial"/>
          <w:sz w:val="24"/>
          <w:szCs w:val="24"/>
        </w:rPr>
      </w:pPr>
      <w:r w:rsidRPr="00A06629">
        <w:rPr>
          <w:rFonts w:ascii="Arial" w:hAnsi="Arial" w:cs="Arial"/>
          <w:sz w:val="24"/>
          <w:szCs w:val="24"/>
        </w:rPr>
        <w:t xml:space="preserve">Los estudiantes </w:t>
      </w:r>
      <w:r w:rsidRPr="00A06629">
        <w:rPr>
          <w:rFonts w:ascii="Arial" w:hAnsi="Arial" w:cs="Arial"/>
          <w:b/>
          <w:bCs/>
          <w:sz w:val="24"/>
          <w:szCs w:val="24"/>
        </w:rPr>
        <w:t>Henry Geovanny Fuertes Bolaños</w:t>
      </w:r>
      <w:r w:rsidRPr="00A06629">
        <w:rPr>
          <w:rFonts w:ascii="Arial" w:hAnsi="Arial" w:cs="Arial"/>
          <w:sz w:val="24"/>
          <w:szCs w:val="24"/>
        </w:rPr>
        <w:t xml:space="preserve">, </w:t>
      </w:r>
      <w:r w:rsidRPr="00A06629">
        <w:rPr>
          <w:rFonts w:ascii="Arial" w:hAnsi="Arial" w:cs="Arial"/>
          <w:b/>
          <w:bCs/>
          <w:sz w:val="24"/>
          <w:szCs w:val="24"/>
        </w:rPr>
        <w:t xml:space="preserve">Cristian Andrés Quelal </w:t>
      </w:r>
      <w:proofErr w:type="spellStart"/>
      <w:r w:rsidRPr="00A06629">
        <w:rPr>
          <w:rFonts w:ascii="Arial" w:hAnsi="Arial" w:cs="Arial"/>
          <w:b/>
          <w:bCs/>
          <w:sz w:val="24"/>
          <w:szCs w:val="24"/>
        </w:rPr>
        <w:t>Cuastumal</w:t>
      </w:r>
      <w:proofErr w:type="spellEnd"/>
      <w:r w:rsidRPr="00A06629">
        <w:rPr>
          <w:rFonts w:ascii="Arial" w:hAnsi="Arial" w:cs="Arial"/>
          <w:sz w:val="24"/>
          <w:szCs w:val="24"/>
        </w:rPr>
        <w:t xml:space="preserve"> y </w:t>
      </w:r>
      <w:r w:rsidRPr="00A06629">
        <w:rPr>
          <w:rFonts w:ascii="Arial" w:hAnsi="Arial" w:cs="Arial"/>
          <w:b/>
          <w:bCs/>
          <w:sz w:val="24"/>
          <w:szCs w:val="24"/>
        </w:rPr>
        <w:t>Stalin Ramiro Revelo Castillo</w:t>
      </w:r>
      <w:r w:rsidRPr="00A06629">
        <w:rPr>
          <w:rFonts w:ascii="Arial" w:hAnsi="Arial" w:cs="Arial"/>
          <w:sz w:val="24"/>
          <w:szCs w:val="24"/>
        </w:rPr>
        <w:t xml:space="preserve">, de la carrera de </w:t>
      </w:r>
      <w:r w:rsidRPr="00A06629">
        <w:rPr>
          <w:rFonts w:ascii="Arial" w:hAnsi="Arial" w:cs="Arial"/>
          <w:b/>
          <w:bCs/>
          <w:sz w:val="24"/>
          <w:szCs w:val="24"/>
        </w:rPr>
        <w:t>Mecatrónica</w:t>
      </w:r>
      <w:r w:rsidRPr="00A06629">
        <w:rPr>
          <w:rFonts w:ascii="Arial" w:hAnsi="Arial" w:cs="Arial"/>
          <w:sz w:val="24"/>
          <w:szCs w:val="24"/>
        </w:rPr>
        <w:t xml:space="preserve">, participaron y representaron a la facultad en el </w:t>
      </w:r>
      <w:r w:rsidRPr="00A06629">
        <w:rPr>
          <w:rFonts w:ascii="Arial" w:hAnsi="Arial" w:cs="Arial"/>
          <w:b/>
          <w:bCs/>
          <w:sz w:val="24"/>
          <w:szCs w:val="24"/>
        </w:rPr>
        <w:t>evento INNOVATECH 2025</w:t>
      </w:r>
      <w:r w:rsidRPr="00A06629">
        <w:rPr>
          <w:rFonts w:ascii="Arial" w:hAnsi="Arial" w:cs="Arial"/>
          <w:sz w:val="24"/>
          <w:szCs w:val="24"/>
        </w:rPr>
        <w:t xml:space="preserve">, desarrollado los días </w:t>
      </w:r>
      <w:r w:rsidRPr="00A06629">
        <w:rPr>
          <w:rFonts w:ascii="Arial" w:hAnsi="Arial" w:cs="Arial"/>
          <w:b/>
          <w:bCs/>
          <w:sz w:val="24"/>
          <w:szCs w:val="24"/>
        </w:rPr>
        <w:t>20 y 21 de noviembre del 2025</w:t>
      </w:r>
      <w:r w:rsidRPr="00A06629">
        <w:rPr>
          <w:rFonts w:ascii="Arial" w:hAnsi="Arial" w:cs="Arial"/>
          <w:sz w:val="24"/>
          <w:szCs w:val="24"/>
        </w:rPr>
        <w:t xml:space="preserve"> en la </w:t>
      </w:r>
      <w:r w:rsidRPr="00A06629">
        <w:rPr>
          <w:rFonts w:ascii="Arial" w:hAnsi="Arial" w:cs="Arial"/>
          <w:b/>
          <w:bCs/>
          <w:sz w:val="24"/>
          <w:szCs w:val="24"/>
        </w:rPr>
        <w:t>Universidad de Manabí</w:t>
      </w:r>
      <w:r w:rsidRPr="00A06629">
        <w:rPr>
          <w:rFonts w:ascii="Arial" w:hAnsi="Arial" w:cs="Arial"/>
          <w:sz w:val="24"/>
          <w:szCs w:val="24"/>
        </w:rPr>
        <w:t xml:space="preserve"> (Portoviejo).</w:t>
      </w:r>
      <w:r w:rsidRPr="00A06629">
        <w:rPr>
          <w:rFonts w:ascii="Segoe UI Emoji" w:hAnsi="Segoe UI Emoji" w:cs="Segoe UI Emoji"/>
          <w:sz w:val="24"/>
          <w:szCs w:val="24"/>
        </w:rPr>
        <w:t>📅🤖</w:t>
      </w:r>
    </w:p>
    <w:p w14:paraId="1F692B97" w14:textId="77777777" w:rsidR="00A06629" w:rsidRPr="00A06629" w:rsidRDefault="00A06629" w:rsidP="00A06629">
      <w:pPr>
        <w:jc w:val="both"/>
        <w:rPr>
          <w:rFonts w:ascii="Arial" w:hAnsi="Arial" w:cs="Arial"/>
          <w:sz w:val="24"/>
          <w:szCs w:val="24"/>
        </w:rPr>
      </w:pPr>
      <w:r w:rsidRPr="00A06629">
        <w:rPr>
          <w:rFonts w:ascii="Arial" w:hAnsi="Arial" w:cs="Arial"/>
          <w:sz w:val="24"/>
          <w:szCs w:val="24"/>
        </w:rPr>
        <w:t xml:space="preserve">En este encuentro académico, los estudiantes expusieron los </w:t>
      </w:r>
      <w:r w:rsidRPr="00A06629">
        <w:rPr>
          <w:rFonts w:ascii="Arial" w:hAnsi="Arial" w:cs="Arial"/>
          <w:b/>
          <w:bCs/>
          <w:sz w:val="24"/>
          <w:szCs w:val="24"/>
        </w:rPr>
        <w:t>proyectos seleccionados</w:t>
      </w:r>
      <w:r w:rsidRPr="00A06629">
        <w:rPr>
          <w:rFonts w:ascii="Arial" w:hAnsi="Arial" w:cs="Arial"/>
          <w:sz w:val="24"/>
          <w:szCs w:val="24"/>
        </w:rPr>
        <w:t xml:space="preserve"> de los semilleros de investigación de la facultad, demostrando su compromiso con la innovación, la tecnología y el desarrollo de soluciones aplicadas. </w:t>
      </w:r>
      <w:r w:rsidRPr="00A06629">
        <w:rPr>
          <w:rFonts w:ascii="Segoe UI Emoji" w:hAnsi="Segoe UI Emoji" w:cs="Segoe UI Emoji"/>
          <w:sz w:val="24"/>
          <w:szCs w:val="24"/>
        </w:rPr>
        <w:t>🌱⚙️</w:t>
      </w:r>
    </w:p>
    <w:p w14:paraId="19540E92" w14:textId="782CFDE6" w:rsidR="00A06629" w:rsidRPr="00A06629" w:rsidRDefault="00A06629" w:rsidP="00A06629">
      <w:pPr>
        <w:jc w:val="both"/>
        <w:rPr>
          <w:rFonts w:ascii="Arial" w:hAnsi="Arial" w:cs="Arial"/>
          <w:sz w:val="24"/>
          <w:szCs w:val="24"/>
        </w:rPr>
      </w:pPr>
      <w:r w:rsidRPr="00A06629">
        <w:rPr>
          <w:rFonts w:ascii="Arial" w:hAnsi="Arial" w:cs="Arial"/>
          <w:sz w:val="24"/>
          <w:szCs w:val="24"/>
        </w:rPr>
        <w:t xml:space="preserve">Como </w:t>
      </w:r>
      <w:proofErr w:type="gramStart"/>
      <w:r w:rsidRPr="00A06629">
        <w:rPr>
          <w:rFonts w:ascii="Arial" w:hAnsi="Arial" w:cs="Arial"/>
          <w:sz w:val="24"/>
          <w:szCs w:val="24"/>
        </w:rPr>
        <w:t>Director</w:t>
      </w:r>
      <w:proofErr w:type="gramEnd"/>
      <w:r w:rsidRPr="00A06629">
        <w:rPr>
          <w:rFonts w:ascii="Arial" w:hAnsi="Arial" w:cs="Arial"/>
          <w:sz w:val="24"/>
          <w:szCs w:val="24"/>
        </w:rPr>
        <w:t xml:space="preserve">, participó </w:t>
      </w:r>
      <w:r w:rsidRPr="00A06629">
        <w:rPr>
          <w:rFonts w:ascii="Arial" w:hAnsi="Arial" w:cs="Arial"/>
          <w:b/>
          <w:bCs/>
          <w:sz w:val="24"/>
          <w:szCs w:val="24"/>
        </w:rPr>
        <w:t>Mejía Echeverría Cosme Damián</w:t>
      </w:r>
      <w:r w:rsidRPr="00A06629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se presentó</w:t>
      </w:r>
      <w:r w:rsidRPr="00A06629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 w:rsidRPr="00A06629">
        <w:rPr>
          <w:rFonts w:ascii="Segoe UI Emoji" w:hAnsi="Segoe UI Emoji" w:cs="Segoe UI Emoji"/>
          <w:sz w:val="24"/>
          <w:szCs w:val="24"/>
        </w:rPr>
        <w:t>🎓</w:t>
      </w:r>
      <w:r w:rsidRPr="00A06629">
        <w:rPr>
          <w:rFonts w:ascii="Arial" w:hAnsi="Arial" w:cs="Arial"/>
          <w:sz w:val="24"/>
          <w:szCs w:val="24"/>
        </w:rPr>
        <w:t xml:space="preserve"> </w:t>
      </w:r>
      <w:r w:rsidRPr="00A06629">
        <w:rPr>
          <w:rFonts w:ascii="Arial" w:hAnsi="Arial" w:cs="Arial"/>
          <w:b/>
          <w:bCs/>
          <w:sz w:val="24"/>
          <w:szCs w:val="24"/>
        </w:rPr>
        <w:t xml:space="preserve">“Smart Urban </w:t>
      </w:r>
      <w:proofErr w:type="spellStart"/>
      <w:r w:rsidRPr="00A06629">
        <w:rPr>
          <w:rFonts w:ascii="Arial" w:hAnsi="Arial" w:cs="Arial"/>
          <w:b/>
          <w:bCs/>
          <w:sz w:val="24"/>
          <w:szCs w:val="24"/>
        </w:rPr>
        <w:t>Farming</w:t>
      </w:r>
      <w:proofErr w:type="spellEnd"/>
      <w:r w:rsidRPr="00A06629">
        <w:rPr>
          <w:rFonts w:ascii="Arial" w:hAnsi="Arial" w:cs="Arial"/>
          <w:b/>
          <w:bCs/>
          <w:sz w:val="24"/>
          <w:szCs w:val="24"/>
        </w:rPr>
        <w:t xml:space="preserve"> – Prototipo de cultivo hidropónico doméstico automatizado para ciudades sostenibles”</w:t>
      </w:r>
    </w:p>
    <w:p w14:paraId="48BFB1B5" w14:textId="44764E7B" w:rsidR="00A06629" w:rsidRPr="00A06629" w:rsidRDefault="00A06629" w:rsidP="00A0662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Destacándose </w:t>
      </w:r>
      <w:r w:rsidRPr="00A06629">
        <w:rPr>
          <w:rFonts w:ascii="Arial" w:hAnsi="Arial" w:cs="Arial"/>
          <w:sz w:val="24"/>
          <w:szCs w:val="24"/>
        </w:rPr>
        <w:t>el potencial de la automatización y la agricultura inteligente como herramientas para la sostenibilidad urbana.</w:t>
      </w:r>
    </w:p>
    <w:p w14:paraId="6379963C" w14:textId="77777777" w:rsidR="00992FD1" w:rsidRDefault="0018152F" w:rsidP="00992FD1">
      <w:pPr>
        <w:jc w:val="both"/>
        <w:rPr>
          <w:rFonts w:ascii="Arial" w:hAnsi="Arial" w:cs="Arial"/>
          <w:sz w:val="24"/>
          <w:szCs w:val="24"/>
        </w:rPr>
      </w:pPr>
      <w:r>
        <w:rPr>
          <w:noProof/>
          <w:lang w:eastAsia="es-EC"/>
        </w:rPr>
        <w:drawing>
          <wp:inline distT="0" distB="0" distL="0" distR="0" wp14:anchorId="7A720605" wp14:editId="035DDAFE">
            <wp:extent cx="2543175" cy="2276475"/>
            <wp:effectExtent l="0" t="0" r="9525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43175" cy="2276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s-EC"/>
        </w:rPr>
        <w:drawing>
          <wp:inline distT="0" distB="0" distL="0" distR="0" wp14:anchorId="42A6E869" wp14:editId="182EEF72">
            <wp:extent cx="2809875" cy="2276475"/>
            <wp:effectExtent l="0" t="0" r="9525" b="952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2276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85649F" w14:textId="77777777" w:rsidR="00992FD1" w:rsidRPr="00992FD1" w:rsidRDefault="00992FD1" w:rsidP="00992FD1">
      <w:pPr>
        <w:jc w:val="both"/>
        <w:rPr>
          <w:rFonts w:ascii="Arial" w:hAnsi="Arial" w:cs="Arial"/>
          <w:sz w:val="24"/>
          <w:szCs w:val="24"/>
        </w:rPr>
      </w:pPr>
      <w:r>
        <w:rPr>
          <w:noProof/>
          <w:lang w:eastAsia="es-EC"/>
        </w:rPr>
        <w:drawing>
          <wp:inline distT="0" distB="0" distL="0" distR="0" wp14:anchorId="5BA4A016" wp14:editId="559E4442">
            <wp:extent cx="3124200" cy="2219325"/>
            <wp:effectExtent l="0" t="0" r="0" b="952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124200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92FD1" w:rsidRPr="00992FD1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D48430" w14:textId="77777777" w:rsidR="00E87938" w:rsidRDefault="00E87938" w:rsidP="0018152F">
      <w:pPr>
        <w:spacing w:after="0" w:line="240" w:lineRule="auto"/>
      </w:pPr>
      <w:r>
        <w:separator/>
      </w:r>
    </w:p>
  </w:endnote>
  <w:endnote w:type="continuationSeparator" w:id="0">
    <w:p w14:paraId="11497DEA" w14:textId="77777777" w:rsidR="00E87938" w:rsidRDefault="00E87938" w:rsidP="001815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9923D" w14:textId="77777777" w:rsidR="0018152F" w:rsidRDefault="0018152F" w:rsidP="0018152F">
    <w:pPr>
      <w:pStyle w:val="Piedepgina"/>
      <w:jc w:val="right"/>
      <w:rPr>
        <w:rFonts w:ascii="Arial" w:hAnsi="Arial" w:cs="Arial"/>
        <w:sz w:val="16"/>
        <w:szCs w:val="16"/>
      </w:rPr>
    </w:pPr>
    <w:r>
      <w:rPr>
        <w:noProof/>
        <w:lang w:eastAsia="es-EC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0F59163" wp14:editId="57D73F22">
              <wp:simplePos x="0" y="0"/>
              <wp:positionH relativeFrom="margin">
                <wp:align>right</wp:align>
              </wp:positionH>
              <wp:positionV relativeFrom="paragraph">
                <wp:posOffset>27940</wp:posOffset>
              </wp:positionV>
              <wp:extent cx="5421548" cy="0"/>
              <wp:effectExtent l="0" t="0" r="0" b="0"/>
              <wp:wrapNone/>
              <wp:docPr id="6" name="Conector rec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21548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1AE8C02" id="Conector recto 6" o:spid="_x0000_s1026" style="position:absolute;z-index:25166438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375.7pt,2.2pt" to="802.6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" strokecolor="black [3200]" strokeweight="1pt">
              <v:stroke joinstyle="miter"/>
              <w10:wrap anchorx="margin"/>
            </v:line>
          </w:pict>
        </mc:Fallback>
      </mc:AlternateContent>
    </w:r>
    <w:r>
      <w:rPr>
        <w:noProof/>
        <w:lang w:eastAsia="es-EC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79DCFB8" wp14:editId="7C36B3E9">
              <wp:simplePos x="0" y="0"/>
              <wp:positionH relativeFrom="margin">
                <wp:align>right</wp:align>
              </wp:positionH>
              <wp:positionV relativeFrom="paragraph">
                <wp:posOffset>10795</wp:posOffset>
              </wp:positionV>
              <wp:extent cx="5421548" cy="0"/>
              <wp:effectExtent l="0" t="0" r="0" b="0"/>
              <wp:wrapNone/>
              <wp:docPr id="4" name="Conector rec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21548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1BD204F" id="Conector recto 4" o:spid="_x0000_s1026" style="position:absolute;z-index:251665408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" from="375.7pt,.85pt" to="802.6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" strokecolor="black [3200]" strokeweight="1pt">
              <v:stroke joinstyle="miter"/>
              <w10:wrap anchorx="margin"/>
            </v:line>
          </w:pict>
        </mc:Fallback>
      </mc:AlternateContent>
    </w:r>
  </w:p>
  <w:p w14:paraId="4B5C28E5" w14:textId="77777777" w:rsidR="0018152F" w:rsidRPr="00BE5843" w:rsidRDefault="0018152F" w:rsidP="0018152F">
    <w:pPr>
      <w:pStyle w:val="Piedepgina"/>
      <w:rPr>
        <w:rFonts w:ascii="Arial" w:hAnsi="Arial" w:cs="Arial"/>
        <w:sz w:val="16"/>
        <w:szCs w:val="16"/>
      </w:rPr>
    </w:pPr>
    <w:r w:rsidRPr="00BE5843">
      <w:rPr>
        <w:rFonts w:ascii="Arial" w:hAnsi="Arial" w:cs="Arial"/>
        <w:sz w:val="16"/>
        <w:szCs w:val="16"/>
      </w:rPr>
      <w:t>Ciudadela Universitaria Barrio El Olivo</w:t>
    </w:r>
  </w:p>
  <w:p w14:paraId="2999B7FA" w14:textId="77777777" w:rsidR="0018152F" w:rsidRPr="00BE5843" w:rsidRDefault="0018152F" w:rsidP="0018152F">
    <w:pPr>
      <w:pStyle w:val="Piedepgina"/>
      <w:rPr>
        <w:rFonts w:ascii="Arial" w:hAnsi="Arial" w:cs="Arial"/>
        <w:sz w:val="16"/>
        <w:szCs w:val="16"/>
      </w:rPr>
    </w:pPr>
    <w:r w:rsidRPr="00BE5843">
      <w:rPr>
        <w:rFonts w:ascii="Arial" w:hAnsi="Arial" w:cs="Arial"/>
        <w:sz w:val="16"/>
        <w:szCs w:val="16"/>
      </w:rPr>
      <w:t>Av.17 de Julio 5-21 y Gral. José María Córdova</w:t>
    </w:r>
    <w:r>
      <w:rPr>
        <w:rFonts w:ascii="Arial" w:hAnsi="Arial" w:cs="Arial"/>
        <w:sz w:val="16"/>
        <w:szCs w:val="16"/>
      </w:rPr>
      <w:t xml:space="preserve">                                                                              </w:t>
    </w:r>
    <w:r w:rsidRPr="008207D5">
      <w:rPr>
        <w:rFonts w:ascii="Arial" w:hAnsi="Arial" w:cs="Arial"/>
        <w:sz w:val="16"/>
        <w:szCs w:val="16"/>
        <w:lang w:val="es-ES"/>
      </w:rPr>
      <w:t xml:space="preserve">Página </w:t>
    </w:r>
    <w:r w:rsidRPr="008207D5">
      <w:rPr>
        <w:rFonts w:ascii="Arial" w:hAnsi="Arial" w:cs="Arial"/>
        <w:b/>
        <w:bCs/>
        <w:sz w:val="16"/>
        <w:szCs w:val="16"/>
      </w:rPr>
      <w:fldChar w:fldCharType="begin"/>
    </w:r>
    <w:r w:rsidRPr="008207D5">
      <w:rPr>
        <w:rFonts w:ascii="Arial" w:hAnsi="Arial" w:cs="Arial"/>
        <w:b/>
        <w:bCs/>
        <w:sz w:val="16"/>
        <w:szCs w:val="16"/>
      </w:rPr>
      <w:instrText>PAGE  \* Arabic  \* MERGEFORMAT</w:instrText>
    </w:r>
    <w:r w:rsidRPr="008207D5">
      <w:rPr>
        <w:rFonts w:ascii="Arial" w:hAnsi="Arial" w:cs="Arial"/>
        <w:b/>
        <w:bCs/>
        <w:sz w:val="16"/>
        <w:szCs w:val="16"/>
      </w:rPr>
      <w:fldChar w:fldCharType="separate"/>
    </w:r>
    <w:r>
      <w:rPr>
        <w:rFonts w:ascii="Arial" w:hAnsi="Arial" w:cs="Arial"/>
        <w:b/>
        <w:bCs/>
        <w:noProof/>
        <w:sz w:val="16"/>
        <w:szCs w:val="16"/>
      </w:rPr>
      <w:t>1</w:t>
    </w:r>
    <w:r w:rsidRPr="008207D5">
      <w:rPr>
        <w:rFonts w:ascii="Arial" w:hAnsi="Arial" w:cs="Arial"/>
        <w:b/>
        <w:bCs/>
        <w:sz w:val="16"/>
        <w:szCs w:val="16"/>
      </w:rPr>
      <w:fldChar w:fldCharType="end"/>
    </w:r>
    <w:r w:rsidRPr="008207D5">
      <w:rPr>
        <w:rFonts w:ascii="Arial" w:hAnsi="Arial" w:cs="Arial"/>
        <w:sz w:val="16"/>
        <w:szCs w:val="16"/>
        <w:lang w:val="es-ES"/>
      </w:rPr>
      <w:t xml:space="preserve"> de </w:t>
    </w:r>
    <w:r w:rsidRPr="008207D5">
      <w:rPr>
        <w:rFonts w:ascii="Arial" w:hAnsi="Arial" w:cs="Arial"/>
        <w:b/>
        <w:bCs/>
        <w:sz w:val="16"/>
        <w:szCs w:val="16"/>
      </w:rPr>
      <w:fldChar w:fldCharType="begin"/>
    </w:r>
    <w:r w:rsidRPr="008207D5">
      <w:rPr>
        <w:rFonts w:ascii="Arial" w:hAnsi="Arial" w:cs="Arial"/>
        <w:b/>
        <w:bCs/>
        <w:sz w:val="16"/>
        <w:szCs w:val="16"/>
      </w:rPr>
      <w:instrText>NUMPAGES  \* Arabic  \* MERGEFORMAT</w:instrText>
    </w:r>
    <w:r w:rsidRPr="008207D5">
      <w:rPr>
        <w:rFonts w:ascii="Arial" w:hAnsi="Arial" w:cs="Arial"/>
        <w:b/>
        <w:bCs/>
        <w:sz w:val="16"/>
        <w:szCs w:val="16"/>
      </w:rPr>
      <w:fldChar w:fldCharType="separate"/>
    </w:r>
    <w:r>
      <w:rPr>
        <w:rFonts w:ascii="Arial" w:hAnsi="Arial" w:cs="Arial"/>
        <w:b/>
        <w:bCs/>
        <w:noProof/>
        <w:sz w:val="16"/>
        <w:szCs w:val="16"/>
      </w:rPr>
      <w:t>1</w:t>
    </w:r>
    <w:r w:rsidRPr="008207D5">
      <w:rPr>
        <w:rFonts w:ascii="Arial" w:hAnsi="Arial" w:cs="Arial"/>
        <w:b/>
        <w:bCs/>
        <w:sz w:val="16"/>
        <w:szCs w:val="16"/>
      </w:rPr>
      <w:fldChar w:fldCharType="end"/>
    </w:r>
  </w:p>
  <w:p w14:paraId="0933C30C" w14:textId="77777777" w:rsidR="0018152F" w:rsidRPr="00BE5843" w:rsidRDefault="0018152F" w:rsidP="0018152F">
    <w:pPr>
      <w:pStyle w:val="Piedepgina"/>
      <w:rPr>
        <w:rFonts w:ascii="Arial" w:hAnsi="Arial" w:cs="Arial"/>
        <w:sz w:val="16"/>
        <w:szCs w:val="16"/>
      </w:rPr>
    </w:pPr>
    <w:r w:rsidRPr="00BE5843">
      <w:rPr>
        <w:rFonts w:ascii="Arial" w:hAnsi="Arial" w:cs="Arial"/>
        <w:sz w:val="16"/>
        <w:szCs w:val="16"/>
      </w:rPr>
      <w:t>Ibarra-Ecuador</w:t>
    </w:r>
  </w:p>
  <w:p w14:paraId="21CE52F1" w14:textId="77777777" w:rsidR="0018152F" w:rsidRPr="00BE5843" w:rsidRDefault="0018152F" w:rsidP="0018152F">
    <w:pPr>
      <w:pStyle w:val="Piedepgina"/>
      <w:rPr>
        <w:rFonts w:ascii="Arial" w:hAnsi="Arial" w:cs="Arial"/>
        <w:sz w:val="16"/>
        <w:szCs w:val="16"/>
      </w:rPr>
    </w:pPr>
    <w:r w:rsidRPr="00BE5843">
      <w:rPr>
        <w:rFonts w:ascii="Arial" w:hAnsi="Arial" w:cs="Arial"/>
        <w:sz w:val="16"/>
        <w:szCs w:val="16"/>
      </w:rPr>
      <w:t>Teléfono: (06)</w:t>
    </w:r>
    <w:r>
      <w:rPr>
        <w:rFonts w:ascii="Arial" w:hAnsi="Arial" w:cs="Arial"/>
        <w:sz w:val="16"/>
        <w:szCs w:val="16"/>
      </w:rPr>
      <w:t xml:space="preserve"> </w:t>
    </w:r>
    <w:r w:rsidRPr="00BE5843">
      <w:rPr>
        <w:rFonts w:ascii="Arial" w:hAnsi="Arial" w:cs="Arial"/>
        <w:sz w:val="16"/>
        <w:szCs w:val="16"/>
      </w:rPr>
      <w:t>2997-800</w:t>
    </w:r>
    <w:r>
      <w:rPr>
        <w:rFonts w:ascii="Arial" w:hAnsi="Arial" w:cs="Arial"/>
        <w:sz w:val="16"/>
        <w:szCs w:val="16"/>
      </w:rPr>
      <w:t xml:space="preserve">   RUC: 1060001070001</w:t>
    </w:r>
  </w:p>
  <w:p w14:paraId="0350A825" w14:textId="77777777" w:rsidR="0018152F" w:rsidRPr="00BE5843" w:rsidRDefault="0018152F" w:rsidP="0018152F">
    <w:pPr>
      <w:pStyle w:val="Piedepgina"/>
      <w:rPr>
        <w:rFonts w:ascii="Arial" w:hAnsi="Arial" w:cs="Arial"/>
        <w:sz w:val="16"/>
        <w:szCs w:val="16"/>
      </w:rPr>
    </w:pPr>
    <w:hyperlink r:id="rId1" w:history="1">
      <w:r w:rsidRPr="00BE5843">
        <w:rPr>
          <w:rStyle w:val="Hipervnculo"/>
          <w:rFonts w:ascii="Arial" w:hAnsi="Arial" w:cs="Arial"/>
          <w:sz w:val="16"/>
          <w:szCs w:val="16"/>
        </w:rPr>
        <w:t>www.utn.edu.ec</w:t>
      </w:r>
    </w:hyperlink>
  </w:p>
  <w:p w14:paraId="484F3695" w14:textId="77777777" w:rsidR="0018152F" w:rsidRDefault="0018152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4D6139" w14:textId="77777777" w:rsidR="00E87938" w:rsidRDefault="00E87938" w:rsidP="0018152F">
      <w:pPr>
        <w:spacing w:after="0" w:line="240" w:lineRule="auto"/>
      </w:pPr>
      <w:r>
        <w:separator/>
      </w:r>
    </w:p>
  </w:footnote>
  <w:footnote w:type="continuationSeparator" w:id="0">
    <w:p w14:paraId="75629D72" w14:textId="77777777" w:rsidR="00E87938" w:rsidRDefault="00E87938" w:rsidP="001815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3B708" w14:textId="77777777" w:rsidR="0018152F" w:rsidRDefault="0018152F" w:rsidP="0018152F">
    <w:pPr>
      <w:pStyle w:val="Encabezado"/>
    </w:pPr>
    <w:r>
      <w:rPr>
        <w:noProof/>
        <w:lang w:eastAsia="es-EC"/>
      </w:rPr>
      <w:drawing>
        <wp:anchor distT="0" distB="0" distL="114300" distR="114300" simplePos="0" relativeHeight="251662336" behindDoc="1" locked="0" layoutInCell="1" allowOverlap="1" wp14:anchorId="5B486248" wp14:editId="02EF578D">
          <wp:simplePos x="0" y="0"/>
          <wp:positionH relativeFrom="column">
            <wp:posOffset>4821233</wp:posOffset>
          </wp:positionH>
          <wp:positionV relativeFrom="paragraph">
            <wp:posOffset>-215727</wp:posOffset>
          </wp:positionV>
          <wp:extent cx="771525" cy="773430"/>
          <wp:effectExtent l="0" t="0" r="9525" b="7620"/>
          <wp:wrapTight wrapText="bothSides">
            <wp:wrapPolygon edited="0">
              <wp:start x="5867" y="0"/>
              <wp:lineTo x="0" y="3192"/>
              <wp:lineTo x="0" y="14897"/>
              <wp:lineTo x="533" y="17557"/>
              <wp:lineTo x="5333" y="21281"/>
              <wp:lineTo x="5867" y="21281"/>
              <wp:lineTo x="15467" y="21281"/>
              <wp:lineTo x="19733" y="21281"/>
              <wp:lineTo x="21333" y="20217"/>
              <wp:lineTo x="21333" y="3192"/>
              <wp:lineTo x="15467" y="0"/>
              <wp:lineTo x="5867" y="0"/>
            </wp:wrapPolygon>
          </wp:wrapTight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525" cy="7734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EC"/>
      </w:rPr>
      <w:drawing>
        <wp:anchor distT="0" distB="0" distL="114300" distR="114300" simplePos="0" relativeHeight="251659264" behindDoc="1" locked="0" layoutInCell="1" allowOverlap="1" wp14:anchorId="32FE6536" wp14:editId="647D89CE">
          <wp:simplePos x="0" y="0"/>
          <wp:positionH relativeFrom="margin">
            <wp:posOffset>-70485</wp:posOffset>
          </wp:positionH>
          <wp:positionV relativeFrom="paragraph">
            <wp:posOffset>-163830</wp:posOffset>
          </wp:positionV>
          <wp:extent cx="695325" cy="722630"/>
          <wp:effectExtent l="0" t="0" r="9525" b="1270"/>
          <wp:wrapTight wrapText="bothSides">
            <wp:wrapPolygon edited="0">
              <wp:start x="2367" y="0"/>
              <wp:lineTo x="0" y="1139"/>
              <wp:lineTo x="0" y="19930"/>
              <wp:lineTo x="3551" y="21069"/>
              <wp:lineTo x="8285" y="21069"/>
              <wp:lineTo x="13019" y="21069"/>
              <wp:lineTo x="17753" y="21069"/>
              <wp:lineTo x="21304" y="19930"/>
              <wp:lineTo x="21304" y="569"/>
              <wp:lineTo x="18345" y="0"/>
              <wp:lineTo x="2367" y="0"/>
            </wp:wrapPolygon>
          </wp:wrapTight>
          <wp:docPr id="15" name="Imagen 15" descr="Resultado de imagen de escudo del ecuador 20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Resultado de imagen de escudo del ecuador 2013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722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EC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F1C95BA" wp14:editId="46A8DE01">
              <wp:simplePos x="0" y="0"/>
              <wp:positionH relativeFrom="margin">
                <wp:align>center</wp:align>
              </wp:positionH>
              <wp:positionV relativeFrom="paragraph">
                <wp:posOffset>-224155</wp:posOffset>
              </wp:positionV>
              <wp:extent cx="4083050" cy="1404620"/>
              <wp:effectExtent l="0" t="0" r="0" b="0"/>
              <wp:wrapSquare wrapText="bothSides"/>
              <wp:docPr id="5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8305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9A0EB67" w14:textId="77777777" w:rsidR="0018152F" w:rsidRPr="00793496" w:rsidRDefault="0018152F" w:rsidP="0018152F">
                          <w:pPr>
                            <w:spacing w:line="240" w:lineRule="auto"/>
                            <w:jc w:val="center"/>
                            <w:rPr>
                              <w:rFonts w:ascii="Arial" w:hAnsi="Arial" w:cs="Arial"/>
                              <w:b/>
                              <w:sz w:val="24"/>
                              <w:szCs w:val="20"/>
                            </w:rPr>
                          </w:pPr>
                          <w:r w:rsidRPr="00793496">
                            <w:rPr>
                              <w:rFonts w:ascii="Arial" w:hAnsi="Arial" w:cs="Arial"/>
                              <w:b/>
                              <w:sz w:val="24"/>
                              <w:szCs w:val="20"/>
                            </w:rPr>
                            <w:t>UNIVERSIDAD TÉCNICA DEL NORTE</w:t>
                          </w:r>
                        </w:p>
                        <w:p w14:paraId="0D73AEB4" w14:textId="77777777" w:rsidR="0018152F" w:rsidRPr="00793496" w:rsidRDefault="0018152F" w:rsidP="0018152F">
                          <w:pPr>
                            <w:spacing w:line="240" w:lineRule="auto"/>
                            <w:jc w:val="center"/>
                            <w:rPr>
                              <w:rFonts w:ascii="Arial" w:hAnsi="Arial" w:cs="Arial"/>
                            </w:rPr>
                          </w:pPr>
                          <w:r w:rsidRPr="00793496">
                            <w:rPr>
                              <w:rFonts w:ascii="Arial" w:hAnsi="Arial" w:cs="Arial"/>
                            </w:rPr>
                            <w:t>Acreditada Resolución Nro. 173-SE-33-CACES-2020</w:t>
                          </w:r>
                        </w:p>
                        <w:p w14:paraId="2A01F287" w14:textId="77777777" w:rsidR="0018152F" w:rsidRPr="00793496" w:rsidRDefault="0018152F" w:rsidP="0018152F">
                          <w:pPr>
                            <w:spacing w:line="240" w:lineRule="auto"/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</w:rPr>
                            <w:t>FACULTAD DE INGENIERÍA EN CIENCIAS APLICADAS MECATRÓNICA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F1C95BA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6" type="#_x0000_t202" style="position:absolute;margin-left:0;margin-top:-17.65pt;width:321.5pt;height:110.6pt;z-index:251660288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" stroked="f">
              <v:textbox style="mso-fit-shape-to-text:t">
                <w:txbxContent>
                  <w:p w14:paraId="59A0EB67" w14:textId="77777777" w:rsidR="0018152F" w:rsidRPr="00793496" w:rsidRDefault="0018152F" w:rsidP="0018152F">
                    <w:pPr>
                      <w:spacing w:line="240" w:lineRule="auto"/>
                      <w:jc w:val="center"/>
                      <w:rPr>
                        <w:rFonts w:ascii="Arial" w:hAnsi="Arial" w:cs="Arial"/>
                        <w:b/>
                        <w:sz w:val="24"/>
                        <w:szCs w:val="20"/>
                      </w:rPr>
                    </w:pPr>
                    <w:r w:rsidRPr="00793496">
                      <w:rPr>
                        <w:rFonts w:ascii="Arial" w:hAnsi="Arial" w:cs="Arial"/>
                        <w:b/>
                        <w:sz w:val="24"/>
                        <w:szCs w:val="20"/>
                      </w:rPr>
                      <w:t>UNIVERSIDAD TÉCNICA DEL NORTE</w:t>
                    </w:r>
                  </w:p>
                  <w:p w14:paraId="0D73AEB4" w14:textId="77777777" w:rsidR="0018152F" w:rsidRPr="00793496" w:rsidRDefault="0018152F" w:rsidP="0018152F">
                    <w:pPr>
                      <w:spacing w:line="240" w:lineRule="auto"/>
                      <w:jc w:val="center"/>
                      <w:rPr>
                        <w:rFonts w:ascii="Arial" w:hAnsi="Arial" w:cs="Arial"/>
                      </w:rPr>
                    </w:pPr>
                    <w:r w:rsidRPr="00793496">
                      <w:rPr>
                        <w:rFonts w:ascii="Arial" w:hAnsi="Arial" w:cs="Arial"/>
                      </w:rPr>
                      <w:t>Acreditada Resolución Nro. 173-SE-33-CACES-2020</w:t>
                    </w:r>
                  </w:p>
                  <w:p w14:paraId="2A01F287" w14:textId="77777777" w:rsidR="0018152F" w:rsidRPr="00793496" w:rsidRDefault="0018152F" w:rsidP="0018152F">
                    <w:pPr>
                      <w:spacing w:line="240" w:lineRule="auto"/>
                      <w:jc w:val="center"/>
                      <w:rPr>
                        <w:rFonts w:ascii="Arial" w:hAnsi="Arial" w:cs="Arial"/>
                        <w:b/>
                      </w:rPr>
                    </w:pPr>
                    <w:r>
                      <w:rPr>
                        <w:rFonts w:ascii="Arial" w:hAnsi="Arial" w:cs="Arial"/>
                        <w:b/>
                      </w:rPr>
                      <w:t>FACULTAD DE INGENIERÍA EN CIENCIAS APLICADAS MECATRÓNICA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es-EC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759B99C" wp14:editId="28326912">
              <wp:simplePos x="0" y="0"/>
              <wp:positionH relativeFrom="column">
                <wp:posOffset>-295275</wp:posOffset>
              </wp:positionH>
              <wp:positionV relativeFrom="paragraph">
                <wp:posOffset>-314960</wp:posOffset>
              </wp:positionV>
              <wp:extent cx="1238250" cy="276225"/>
              <wp:effectExtent l="0" t="0" r="0" b="0"/>
              <wp:wrapNone/>
              <wp:docPr id="7" name="Cuadro de tex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38250" cy="2762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6EC0653" w14:textId="77777777" w:rsidR="0018152F" w:rsidRPr="00315233" w:rsidRDefault="0018152F" w:rsidP="0018152F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sz w:val="12"/>
                              <w:szCs w:val="12"/>
                              <w:lang w:val="es-ES"/>
                            </w:rPr>
                          </w:pPr>
                          <w:r w:rsidRPr="00965F0B">
                            <w:rPr>
                              <w:rFonts w:ascii="Arial" w:hAnsi="Arial" w:cs="Arial"/>
                              <w:b/>
                              <w:bCs/>
                              <w:sz w:val="10"/>
                              <w:szCs w:val="10"/>
                              <w:lang w:val="es-ES"/>
                            </w:rPr>
                            <w:t xml:space="preserve">REPÚBLICA DEL </w:t>
                          </w:r>
                          <w:r w:rsidRPr="008E2A7E">
                            <w:rPr>
                              <w:rFonts w:ascii="Arial" w:hAnsi="Arial" w:cs="Arial"/>
                              <w:b/>
                              <w:bCs/>
                              <w:sz w:val="10"/>
                              <w:szCs w:val="10"/>
                              <w:lang w:val="es-ES"/>
                            </w:rPr>
                            <w:t>ECUADOR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759B99C" id="Cuadro de texto 7" o:spid="_x0000_s1027" type="#_x0000_t202" style="position:absolute;margin-left:-23.25pt;margin-top:-24.8pt;width:97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" filled="f" stroked="f" strokeweight=".5pt">
              <v:textbox>
                <w:txbxContent>
                  <w:p w14:paraId="56EC0653" w14:textId="77777777" w:rsidR="0018152F" w:rsidRPr="00315233" w:rsidRDefault="0018152F" w:rsidP="0018152F">
                    <w:pPr>
                      <w:jc w:val="center"/>
                      <w:rPr>
                        <w:rFonts w:ascii="Arial" w:hAnsi="Arial" w:cs="Arial"/>
                        <w:b/>
                        <w:bCs/>
                        <w:sz w:val="12"/>
                        <w:szCs w:val="12"/>
                        <w:lang w:val="es-ES"/>
                      </w:rPr>
                    </w:pPr>
                    <w:r w:rsidRPr="00965F0B">
                      <w:rPr>
                        <w:rFonts w:ascii="Arial" w:hAnsi="Arial" w:cs="Arial"/>
                        <w:b/>
                        <w:bCs/>
                        <w:sz w:val="10"/>
                        <w:szCs w:val="10"/>
                        <w:lang w:val="es-ES"/>
                      </w:rPr>
                      <w:t xml:space="preserve">REPÚBLICA DEL </w:t>
                    </w:r>
                    <w:r w:rsidRPr="008E2A7E">
                      <w:rPr>
                        <w:rFonts w:ascii="Arial" w:hAnsi="Arial" w:cs="Arial"/>
                        <w:b/>
                        <w:bCs/>
                        <w:sz w:val="10"/>
                        <w:szCs w:val="10"/>
                        <w:lang w:val="es-ES"/>
                      </w:rPr>
                      <w:t>ECUADOR</w:t>
                    </w:r>
                  </w:p>
                </w:txbxContent>
              </v:textbox>
            </v:shape>
          </w:pict>
        </mc:Fallback>
      </mc:AlternateContent>
    </w:r>
  </w:p>
  <w:p w14:paraId="6811814D" w14:textId="77777777" w:rsidR="0018152F" w:rsidRDefault="0018152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2FD1"/>
    <w:rsid w:val="0018152F"/>
    <w:rsid w:val="008A7E8D"/>
    <w:rsid w:val="00992FD1"/>
    <w:rsid w:val="00A06629"/>
    <w:rsid w:val="00C82117"/>
    <w:rsid w:val="00CF58AA"/>
    <w:rsid w:val="00E87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F9D7036"/>
  <w15:chartTrackingRefBased/>
  <w15:docId w15:val="{4D6322A5-1D12-4597-B981-A04C58C67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815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8152F"/>
  </w:style>
  <w:style w:type="paragraph" w:styleId="Piedepgina">
    <w:name w:val="footer"/>
    <w:basedOn w:val="Normal"/>
    <w:link w:val="PiedepginaCar"/>
    <w:uiPriority w:val="99"/>
    <w:unhideWhenUsed/>
    <w:rsid w:val="0018152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8152F"/>
  </w:style>
  <w:style w:type="character" w:styleId="Hipervnculo">
    <w:name w:val="Hyperlink"/>
    <w:basedOn w:val="Fuentedeprrafopredeter"/>
    <w:uiPriority w:val="99"/>
    <w:unhideWhenUsed/>
    <w:rsid w:val="0018152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9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66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tn.edu.ec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139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Benítez López Mónica Patricia</dc:creator>
  <cp:keywords/>
  <dc:description/>
  <cp:lastModifiedBy>UMAQUINGA CRIOLLO ANA CRISTINA</cp:lastModifiedBy>
  <cp:revision>2</cp:revision>
  <dcterms:created xsi:type="dcterms:W3CDTF">2025-11-26T20:33:00Z</dcterms:created>
  <dcterms:modified xsi:type="dcterms:W3CDTF">2025-11-26T20:33:00Z</dcterms:modified>
</cp:coreProperties>
</file>