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49F6" w14:textId="502E09DF" w:rsidR="00E941A3" w:rsidRPr="00E941A3" w:rsidRDefault="00E941A3" w:rsidP="00E941A3">
      <w:pPr>
        <w:jc w:val="both"/>
        <w:rPr>
          <w:b/>
          <w:bCs/>
        </w:rPr>
      </w:pPr>
      <w:r w:rsidRPr="00E941A3">
        <w:rPr>
          <w:rFonts w:ascii="Segoe UI Emoji" w:hAnsi="Segoe UI Emoji" w:cs="Segoe UI Emoji"/>
          <w:b/>
          <w:bCs/>
        </w:rPr>
        <w:t>🚀</w:t>
      </w:r>
      <w:r w:rsidRPr="00E941A3">
        <w:rPr>
          <w:b/>
          <w:bCs/>
        </w:rPr>
        <w:t xml:space="preserve"> Ingeniería Mecatrónica en Acción: Gira de Observación a S.A.</w:t>
      </w:r>
    </w:p>
    <w:p w14:paraId="0A7C36BD" w14:textId="77777777" w:rsidR="00E941A3" w:rsidRDefault="00E941A3" w:rsidP="00E941A3">
      <w:pPr>
        <w:jc w:val="both"/>
      </w:pPr>
      <w:r>
        <w:t>Los días 29 y 30 de enero de 2025, estudiantes del octavo nivel de la carrera de Ingeniería Mecatrónica (CIME) realizaron una enriquecedora gira de observación a la empresa FV Área Andina S.A., ubicada en Amaguaña, cerca de Quito.</w:t>
      </w:r>
    </w:p>
    <w:p w14:paraId="5A4CB85E" w14:textId="77777777" w:rsidR="00E941A3" w:rsidRDefault="00E941A3" w:rsidP="00E941A3">
      <w:pPr>
        <w:jc w:val="both"/>
      </w:pPr>
      <w:r>
        <w:t xml:space="preserve">Esta actividad se desarrolló como parte de la asignatura Diseño Mecatrónico, a cargo del docente MSc. Cosme Mejía, con el acompañamiento de los docentes Marco </w:t>
      </w:r>
      <w:proofErr w:type="spellStart"/>
      <w:r>
        <w:t>Ciaccia</w:t>
      </w:r>
      <w:proofErr w:type="spellEnd"/>
      <w:r>
        <w:t xml:space="preserve"> (29 de enero) y Hugo Salazar (30 de enero).</w:t>
      </w:r>
    </w:p>
    <w:p w14:paraId="4C49C178" w14:textId="77777777" w:rsidR="00E941A3" w:rsidRDefault="00E941A3" w:rsidP="00E941A3">
      <w:pPr>
        <w:jc w:val="both"/>
      </w:pPr>
    </w:p>
    <w:p w14:paraId="448FF1D5" w14:textId="77777777" w:rsidR="00E941A3" w:rsidRPr="00E941A3" w:rsidRDefault="00E941A3" w:rsidP="00E941A3">
      <w:pPr>
        <w:jc w:val="both"/>
        <w:rPr>
          <w:b/>
          <w:bCs/>
        </w:rPr>
      </w:pPr>
      <w:r w:rsidRPr="00E941A3">
        <w:rPr>
          <w:rFonts w:ascii="Segoe UI Emoji" w:hAnsi="Segoe UI Emoji" w:cs="Segoe UI Emoji"/>
          <w:b/>
          <w:bCs/>
        </w:rPr>
        <w:t>🔹</w:t>
      </w:r>
      <w:r w:rsidRPr="00E941A3">
        <w:rPr>
          <w:b/>
          <w:bCs/>
        </w:rPr>
        <w:t xml:space="preserve"> Objetivos &amp; Aprendizajes | Gira Académica – FV Área Andina S.A.</w:t>
      </w:r>
    </w:p>
    <w:p w14:paraId="613D5F07" w14:textId="77777777" w:rsidR="00E941A3" w:rsidRDefault="00E941A3" w:rsidP="00E941A3">
      <w:pPr>
        <w:jc w:val="both"/>
      </w:pPr>
      <w:r>
        <w:t>Durante esta experiencia, nuestras y nuestros estudiantes conocieron de cerca cómo se diseñan, prototipan y producen soluciones reales dentro de la industria.</w:t>
      </w:r>
    </w:p>
    <w:p w14:paraId="0A7389E8" w14:textId="77777777" w:rsidR="00E941A3" w:rsidRPr="00E941A3" w:rsidRDefault="00E941A3" w:rsidP="00E941A3">
      <w:pPr>
        <w:jc w:val="both"/>
        <w:rPr>
          <w:b/>
          <w:bCs/>
        </w:rPr>
      </w:pPr>
      <w:r w:rsidRPr="00E941A3">
        <w:rPr>
          <w:rFonts w:ascii="Segoe UI Emoji" w:hAnsi="Segoe UI Emoji" w:cs="Segoe UI Emoji"/>
          <w:b/>
          <w:bCs/>
        </w:rPr>
        <w:t>📌</w:t>
      </w:r>
      <w:r w:rsidRPr="00E941A3">
        <w:rPr>
          <w:b/>
          <w:bCs/>
        </w:rPr>
        <w:t xml:space="preserve"> ¿Qué buscamos?</w:t>
      </w:r>
    </w:p>
    <w:p w14:paraId="4CE2855E" w14:textId="2FBFB219" w:rsidR="00E941A3" w:rsidRDefault="00E941A3" w:rsidP="00E941A3">
      <w:pPr>
        <w:pStyle w:val="Prrafodelista"/>
        <w:numPr>
          <w:ilvl w:val="0"/>
          <w:numId w:val="1"/>
        </w:numPr>
        <w:jc w:val="both"/>
      </w:pPr>
      <w:r>
        <w:t>Comprender cómo se conciben y desarrollan prototipos.</w:t>
      </w:r>
    </w:p>
    <w:p w14:paraId="3CBD295E" w14:textId="479DE5CC" w:rsidR="00E941A3" w:rsidRDefault="00E941A3" w:rsidP="00E941A3">
      <w:pPr>
        <w:pStyle w:val="Prrafodelista"/>
        <w:numPr>
          <w:ilvl w:val="0"/>
          <w:numId w:val="1"/>
        </w:numPr>
        <w:jc w:val="both"/>
      </w:pPr>
      <w:r>
        <w:t>Reconocer las etapas que permiten llevar un diseño a producción masiva.</w:t>
      </w:r>
    </w:p>
    <w:p w14:paraId="3FE8D284" w14:textId="169D6887" w:rsidR="00E941A3" w:rsidRDefault="00E941A3" w:rsidP="00E941A3">
      <w:pPr>
        <w:pStyle w:val="Prrafodelista"/>
        <w:numPr>
          <w:ilvl w:val="0"/>
          <w:numId w:val="1"/>
        </w:numPr>
        <w:jc w:val="both"/>
      </w:pPr>
      <w:r>
        <w:t>Explorar la tecnología de vanguardia aplicada en sistemas mecatrónicos.</w:t>
      </w:r>
    </w:p>
    <w:p w14:paraId="61E0E3D9" w14:textId="77777777" w:rsidR="00E941A3" w:rsidRPr="00E941A3" w:rsidRDefault="00E941A3" w:rsidP="00E941A3">
      <w:pPr>
        <w:jc w:val="both"/>
        <w:rPr>
          <w:b/>
          <w:bCs/>
        </w:rPr>
      </w:pPr>
      <w:r w:rsidRPr="00E941A3">
        <w:rPr>
          <w:rFonts w:ascii="Segoe UI Emoji" w:hAnsi="Segoe UI Emoji" w:cs="Segoe UI Emoji"/>
          <w:b/>
          <w:bCs/>
        </w:rPr>
        <w:t>📘</w:t>
      </w:r>
      <w:r w:rsidRPr="00E941A3">
        <w:rPr>
          <w:b/>
          <w:bCs/>
        </w:rPr>
        <w:t xml:space="preserve"> ¿Qué hicimos?</w:t>
      </w:r>
    </w:p>
    <w:p w14:paraId="0B91EA21" w14:textId="331F8507" w:rsidR="00E941A3" w:rsidRDefault="00E941A3" w:rsidP="00E941A3">
      <w:pPr>
        <w:pStyle w:val="Prrafodelista"/>
        <w:numPr>
          <w:ilvl w:val="0"/>
          <w:numId w:val="2"/>
        </w:numPr>
        <w:jc w:val="both"/>
      </w:pPr>
      <w:r>
        <w:t>Recorrimos las áreas de producción para observar maquinaria y procesos reales.</w:t>
      </w:r>
    </w:p>
    <w:p w14:paraId="77CFB5D9" w14:textId="20739C59" w:rsidR="00E941A3" w:rsidRDefault="00E941A3" w:rsidP="00E941A3">
      <w:pPr>
        <w:pStyle w:val="Prrafodelista"/>
        <w:numPr>
          <w:ilvl w:val="0"/>
          <w:numId w:val="2"/>
        </w:numPr>
        <w:jc w:val="both"/>
      </w:pPr>
      <w:r>
        <w:t>Analizamos paso a paso los procedimientos experimentales utilizados en planta.</w:t>
      </w:r>
    </w:p>
    <w:p w14:paraId="76803912" w14:textId="77777777" w:rsidR="00E941A3" w:rsidRDefault="00E941A3" w:rsidP="00E941A3">
      <w:pPr>
        <w:jc w:val="both"/>
      </w:pPr>
    </w:p>
    <w:p w14:paraId="301A4F77" w14:textId="77777777" w:rsidR="00E941A3" w:rsidRDefault="00E941A3" w:rsidP="00E941A3">
      <w:pPr>
        <w:jc w:val="both"/>
        <w:rPr>
          <w:b/>
          <w:bCs/>
        </w:rPr>
      </w:pPr>
      <w:r>
        <w:rPr>
          <w:rFonts w:ascii="Segoe UI Emoji" w:hAnsi="Segoe UI Emoji" w:cs="Segoe UI Emoji"/>
        </w:rPr>
        <w:t>✨</w:t>
      </w:r>
      <w:r>
        <w:t xml:space="preserve"> </w:t>
      </w:r>
      <w:r w:rsidRPr="00E941A3">
        <w:rPr>
          <w:b/>
          <w:bCs/>
        </w:rPr>
        <w:t>Una experiencia que conectó la teoría con la industria, fortaleciendo la formación profesional de nuestras y nuestros estudiantes.</w:t>
      </w:r>
    </w:p>
    <w:p w14:paraId="4F842B64" w14:textId="5C1BB6BC" w:rsidR="005E639D" w:rsidRDefault="005E639D" w:rsidP="005E639D">
      <w:pPr>
        <w:jc w:val="center"/>
        <w:rPr>
          <w:b/>
          <w:bCs/>
        </w:rPr>
      </w:pPr>
      <w:r w:rsidRPr="005E639D">
        <w:rPr>
          <w:b/>
          <w:bCs/>
        </w:rPr>
        <w:drawing>
          <wp:inline distT="0" distB="0" distL="0" distR="0" wp14:anchorId="1C82585A" wp14:editId="66FE7C3C">
            <wp:extent cx="3335032" cy="2495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68" cy="249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76B7" w14:textId="77777777" w:rsidR="005E639D" w:rsidRDefault="005E639D" w:rsidP="005E639D">
      <w:pPr>
        <w:jc w:val="center"/>
        <w:rPr>
          <w:b/>
          <w:bCs/>
        </w:rPr>
      </w:pPr>
    </w:p>
    <w:p w14:paraId="54185391" w14:textId="0CFFFD9E" w:rsidR="005E639D" w:rsidRPr="005E639D" w:rsidRDefault="005E639D" w:rsidP="005E639D">
      <w:pPr>
        <w:jc w:val="center"/>
        <w:rPr>
          <w:b/>
          <w:bCs/>
        </w:rPr>
      </w:pPr>
      <w:r w:rsidRPr="005E639D">
        <w:rPr>
          <w:b/>
          <w:bCs/>
        </w:rPr>
        <w:lastRenderedPageBreak/>
        <w:drawing>
          <wp:inline distT="0" distB="0" distL="0" distR="0" wp14:anchorId="51696A1A" wp14:editId="70E79F43">
            <wp:extent cx="3587778" cy="2438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003" cy="244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86CC" w14:textId="77777777" w:rsidR="005E639D" w:rsidRPr="005E639D" w:rsidRDefault="005E639D" w:rsidP="005E639D">
      <w:pPr>
        <w:jc w:val="center"/>
        <w:rPr>
          <w:b/>
          <w:bCs/>
        </w:rPr>
      </w:pPr>
    </w:p>
    <w:p w14:paraId="658F9D91" w14:textId="7C675FAB" w:rsidR="00E941A3" w:rsidRPr="00E941A3" w:rsidRDefault="00E941A3" w:rsidP="00E941A3">
      <w:pPr>
        <w:jc w:val="both"/>
      </w:pPr>
      <w:r>
        <w:t>#MecatrónicaUTN #IngenieríaEnAcción #GiraAcadémica #Innovación #FVAreaAndina #EducaciónConImpacto #CIMEUTN</w:t>
      </w:r>
    </w:p>
    <w:p w14:paraId="2684BA2F" w14:textId="77777777" w:rsidR="00D33CA3" w:rsidRDefault="00D33CA3" w:rsidP="00E941A3">
      <w:pPr>
        <w:jc w:val="both"/>
      </w:pPr>
    </w:p>
    <w:sectPr w:rsidR="00D33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40D"/>
    <w:multiLevelType w:val="hybridMultilevel"/>
    <w:tmpl w:val="124E96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B4255"/>
    <w:multiLevelType w:val="hybridMultilevel"/>
    <w:tmpl w:val="FF6A16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6699">
    <w:abstractNumId w:val="1"/>
  </w:num>
  <w:num w:numId="2" w16cid:durableId="187322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A3"/>
    <w:rsid w:val="00105C78"/>
    <w:rsid w:val="001A7607"/>
    <w:rsid w:val="003E2AC8"/>
    <w:rsid w:val="00512C8F"/>
    <w:rsid w:val="005560E7"/>
    <w:rsid w:val="005E639D"/>
    <w:rsid w:val="00747A0E"/>
    <w:rsid w:val="008F28FD"/>
    <w:rsid w:val="00A2399B"/>
    <w:rsid w:val="00BE2FD1"/>
    <w:rsid w:val="00C3363D"/>
    <w:rsid w:val="00D33CA3"/>
    <w:rsid w:val="00DB11F3"/>
    <w:rsid w:val="00E941A3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A2FB"/>
  <w15:chartTrackingRefBased/>
  <w15:docId w15:val="{3B57BFE8-D6C9-4408-9E35-9B3F043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4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4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4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4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4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4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4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4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4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4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4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4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4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4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4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4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UMAQUINGA CRIOLLO ANA CRISTINA</dc:creator>
  <cp:keywords/>
  <dc:description/>
  <cp:lastModifiedBy>Usuario</cp:lastModifiedBy>
  <cp:revision>2</cp:revision>
  <dcterms:created xsi:type="dcterms:W3CDTF">2025-11-11T00:41:00Z</dcterms:created>
  <dcterms:modified xsi:type="dcterms:W3CDTF">2025-11-11T00:41:00Z</dcterms:modified>
</cp:coreProperties>
</file>